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B2" w:rsidRPr="00873FB2" w:rsidRDefault="00873FB2" w:rsidP="00873F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Министерство образования Московской области                        </w:t>
      </w:r>
      <w:r w:rsidRPr="00873FB2">
        <w:rPr>
          <w:rFonts w:ascii="Times New Roman" w:hAnsi="Times New Roman"/>
          <w:b/>
          <w:sz w:val="28"/>
          <w:szCs w:val="28"/>
        </w:rPr>
        <w:t>Государственное</w:t>
      </w:r>
    </w:p>
    <w:p w:rsidR="00873FB2" w:rsidRPr="00873FB2" w:rsidRDefault="00873FB2" w:rsidP="00873F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3FB2">
        <w:rPr>
          <w:rFonts w:ascii="Times New Roman" w:hAnsi="Times New Roman"/>
          <w:b/>
          <w:sz w:val="28"/>
          <w:szCs w:val="28"/>
        </w:rPr>
        <w:t xml:space="preserve"> бюджетное образовательное учреждение </w:t>
      </w:r>
    </w:p>
    <w:p w:rsidR="00847CC4" w:rsidRPr="00873FB2" w:rsidRDefault="00873FB2" w:rsidP="00873F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3FB2">
        <w:rPr>
          <w:rFonts w:ascii="Times New Roman" w:hAnsi="Times New Roman"/>
          <w:b/>
          <w:sz w:val="28"/>
          <w:szCs w:val="28"/>
        </w:rPr>
        <w:t>Московской области «Воскресенский колледж»</w:t>
      </w:r>
    </w:p>
    <w:p w:rsidR="00847CC4" w:rsidRDefault="00847CC4" w:rsidP="00847C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3FB2" w:rsidRPr="00560D05" w:rsidRDefault="00873FB2" w:rsidP="00847C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Утверждаю:</w:t>
      </w:r>
    </w:p>
    <w:p w:rsidR="00847CC4" w:rsidRPr="00560D05" w:rsidRDefault="00847CC4" w:rsidP="00847CC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="00873F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Зам. директора по УР</w:t>
      </w:r>
    </w:p>
    <w:p w:rsidR="00847CC4" w:rsidRPr="00560D05" w:rsidRDefault="00847CC4" w:rsidP="00847CC4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_______  </w:t>
      </w:r>
      <w:r w:rsidR="00873F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Куприна Н.Л.</w:t>
      </w:r>
    </w:p>
    <w:p w:rsidR="00847CC4" w:rsidRPr="00560D05" w:rsidRDefault="00847CC4" w:rsidP="00847CC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847CC4" w:rsidRPr="00560D05" w:rsidRDefault="00847CC4" w:rsidP="00847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47CC4" w:rsidRPr="00560D05" w:rsidRDefault="00847CC4" w:rsidP="00847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47CC4" w:rsidRPr="00560D05" w:rsidRDefault="00847CC4" w:rsidP="00847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47CC4" w:rsidRPr="00560D05" w:rsidRDefault="00847CC4" w:rsidP="00847C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7CC4" w:rsidRPr="00560D05" w:rsidRDefault="00847CC4" w:rsidP="00847CC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>Методич</w:t>
      </w:r>
      <w:r>
        <w:rPr>
          <w:rFonts w:ascii="Times New Roman" w:hAnsi="Times New Roman"/>
          <w:sz w:val="28"/>
          <w:szCs w:val="28"/>
        </w:rPr>
        <w:t>еские рекомендации  по организации</w:t>
      </w:r>
      <w:r w:rsidRPr="00E468B0">
        <w:rPr>
          <w:rFonts w:ascii="Times New Roman" w:hAnsi="Times New Roman"/>
          <w:sz w:val="28"/>
          <w:szCs w:val="28"/>
        </w:rPr>
        <w:t xml:space="preserve"> </w:t>
      </w:r>
      <w:r w:rsidRPr="00560D05">
        <w:rPr>
          <w:rFonts w:ascii="Times New Roman" w:hAnsi="Times New Roman"/>
          <w:sz w:val="28"/>
          <w:szCs w:val="28"/>
        </w:rPr>
        <w:t>самостоятельной работы</w:t>
      </w:r>
    </w:p>
    <w:p w:rsidR="00847CC4" w:rsidRPr="00560D05" w:rsidRDefault="00847CC4" w:rsidP="00847CC4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r w:rsidRPr="00560D05">
        <w:rPr>
          <w:rFonts w:ascii="Times New Roman" w:hAnsi="Times New Roman"/>
          <w:sz w:val="28"/>
          <w:szCs w:val="28"/>
        </w:rPr>
        <w:t>специальности</w:t>
      </w:r>
      <w:r>
        <w:rPr>
          <w:rFonts w:ascii="Times New Roman" w:hAnsi="Times New Roman"/>
          <w:sz w:val="28"/>
          <w:szCs w:val="28"/>
        </w:rPr>
        <w:t xml:space="preserve"> 08.02.01</w:t>
      </w:r>
    </w:p>
    <w:p w:rsidR="00847CC4" w:rsidRPr="00560D05" w:rsidRDefault="00847CC4" w:rsidP="00847CC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 xml:space="preserve"> « Строительство и эксплуатация зданий и сооружений» </w:t>
      </w:r>
    </w:p>
    <w:p w:rsidR="00847CC4" w:rsidRPr="00560D05" w:rsidRDefault="00847CC4" w:rsidP="00847CC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7CC4" w:rsidRPr="00560D05" w:rsidRDefault="00847CC4" w:rsidP="00847CC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7CC4" w:rsidRPr="00560D05" w:rsidRDefault="00847CC4" w:rsidP="00847CC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7CC4" w:rsidRPr="00560D05" w:rsidRDefault="00847CC4" w:rsidP="00847CC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7CC4" w:rsidRPr="00560D05" w:rsidRDefault="00847CC4" w:rsidP="00847CC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7CC4" w:rsidRPr="00560D05" w:rsidRDefault="00847CC4" w:rsidP="00847CC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7CC4" w:rsidRPr="00560D05" w:rsidRDefault="00847CC4" w:rsidP="00847CC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7CC4" w:rsidRPr="00560D05" w:rsidRDefault="00847CC4" w:rsidP="00847CC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7CC4" w:rsidRPr="00560D05" w:rsidRDefault="00847CC4" w:rsidP="00847CC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7CC4" w:rsidRPr="00560D05" w:rsidRDefault="00847CC4" w:rsidP="00847CC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7CC4" w:rsidRPr="00560D05" w:rsidRDefault="00847CC4" w:rsidP="00847CC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7CC4" w:rsidRPr="00560D05" w:rsidRDefault="00847CC4" w:rsidP="00847CC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7CC4" w:rsidRPr="00560D05" w:rsidRDefault="00847CC4" w:rsidP="00847CC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7CC4" w:rsidRPr="00560D05" w:rsidRDefault="00847CC4" w:rsidP="00873FB2">
      <w:pPr>
        <w:spacing w:after="0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847CC4" w:rsidRPr="00560D05" w:rsidRDefault="00847CC4" w:rsidP="00847CC4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847CC4" w:rsidRPr="00560D05" w:rsidRDefault="00847CC4" w:rsidP="00847CC4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847CC4" w:rsidRPr="00560D05" w:rsidRDefault="00847CC4" w:rsidP="00847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</w:t>
      </w:r>
      <w:r w:rsidRPr="00560D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73FB2">
        <w:rPr>
          <w:rFonts w:ascii="Times New Roman" w:eastAsia="Times New Roman" w:hAnsi="Times New Roman"/>
          <w:bCs/>
          <w:sz w:val="28"/>
          <w:szCs w:val="28"/>
          <w:lang w:eastAsia="ru-RU"/>
        </w:rPr>
        <w:t>Г. Воскресенск</w:t>
      </w:r>
    </w:p>
    <w:p w:rsidR="00847CC4" w:rsidRPr="00560D05" w:rsidRDefault="00847CC4" w:rsidP="00847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bCs/>
          <w:sz w:val="28"/>
          <w:szCs w:val="28"/>
          <w:lang w:eastAsia="ru-RU"/>
        </w:rPr>
        <w:t>2020г.</w:t>
      </w:r>
    </w:p>
    <w:p w:rsidR="00847CC4" w:rsidRDefault="00847CC4" w:rsidP="00847C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3FB2" w:rsidRPr="00560D05" w:rsidRDefault="00873FB2" w:rsidP="00847C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 xml:space="preserve">Методические рекомендации разработаны на основании ФГОС по специальности  08.02.01 «Строительство и эксплуатация зданий и сооружений», </w:t>
      </w: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" w:hanging="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Автор: </w:t>
      </w:r>
      <w:r w:rsidRPr="00560D05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преподаватель </w:t>
      </w:r>
      <w:r w:rsidRPr="00560D05">
        <w:rPr>
          <w:rFonts w:ascii="Times New Roman" w:eastAsia="Times New Roman" w:hAnsi="Times New Roman"/>
          <w:sz w:val="28"/>
          <w:szCs w:val="28"/>
          <w:lang w:eastAsia="ru-RU"/>
        </w:rPr>
        <w:t xml:space="preserve">ГБПОУ  </w:t>
      </w:r>
      <w:r w:rsidR="00873FB2">
        <w:rPr>
          <w:rFonts w:ascii="Times New Roman" w:eastAsia="Times New Roman" w:hAnsi="Times New Roman"/>
          <w:sz w:val="28"/>
          <w:szCs w:val="28"/>
          <w:lang w:eastAsia="ru-RU"/>
        </w:rPr>
        <w:t>МО «Воскресенский колледж» Харитонов А.А.</w:t>
      </w:r>
    </w:p>
    <w:p w:rsidR="00847CC4" w:rsidRPr="00560D05" w:rsidRDefault="00847CC4" w:rsidP="00847C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7CC4" w:rsidRPr="00560D05" w:rsidRDefault="00847CC4" w:rsidP="00847CC4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847CC4" w:rsidRPr="00560D05" w:rsidRDefault="00847CC4" w:rsidP="00873FB2">
      <w:pPr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 xml:space="preserve"> </w:t>
      </w: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Default="00847CC4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Pr="00560D05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 xml:space="preserve">СОДЕРЖАНИЕ                                  </w:t>
      </w:r>
    </w:p>
    <w:p w:rsidR="00847CC4" w:rsidRPr="00560D05" w:rsidRDefault="00847CC4" w:rsidP="00847CC4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 xml:space="preserve"> - стр. -</w:t>
      </w: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>1.Пояснительная записка…………………………………………                   4</w:t>
      </w: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>2.Виды самостоятельных работ……………………………………                5</w:t>
      </w: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>3.Литература                           …………………………….                               6</w:t>
      </w: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>4.</w:t>
      </w:r>
      <w:r w:rsidRPr="00034334">
        <w:rPr>
          <w:rFonts w:ascii="Times New Roman" w:hAnsi="Times New Roman"/>
          <w:b/>
          <w:sz w:val="28"/>
          <w:szCs w:val="28"/>
        </w:rPr>
        <w:t xml:space="preserve"> </w:t>
      </w:r>
      <w:r w:rsidRPr="00034334">
        <w:rPr>
          <w:rFonts w:ascii="Times New Roman" w:hAnsi="Times New Roman"/>
          <w:sz w:val="28"/>
          <w:szCs w:val="28"/>
        </w:rPr>
        <w:t>Подготовка рефератов, докладов,</w:t>
      </w:r>
      <w:r w:rsidRPr="00560D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презентаций</w:t>
      </w:r>
      <w:r w:rsidRPr="00560D05">
        <w:rPr>
          <w:rFonts w:ascii="Times New Roman" w:hAnsi="Times New Roman"/>
          <w:sz w:val="28"/>
          <w:szCs w:val="28"/>
        </w:rPr>
        <w:t xml:space="preserve">………………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0D0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6</w:t>
      </w: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 xml:space="preserve">5. Критерии оценки внеаудиторной самостоятельной работы………          </w:t>
      </w:r>
      <w:r>
        <w:rPr>
          <w:rFonts w:ascii="Times New Roman" w:hAnsi="Times New Roman"/>
          <w:sz w:val="28"/>
          <w:szCs w:val="28"/>
        </w:rPr>
        <w:t>9</w:t>
      </w: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>6. Заключение                                                                                                     1</w:t>
      </w:r>
      <w:r>
        <w:rPr>
          <w:rFonts w:ascii="Times New Roman" w:hAnsi="Times New Roman"/>
          <w:sz w:val="28"/>
          <w:szCs w:val="28"/>
        </w:rPr>
        <w:t>0</w:t>
      </w: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847CC4" w:rsidRPr="00560D05" w:rsidRDefault="00847CC4" w:rsidP="00847CC4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847CC4" w:rsidRDefault="00847CC4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Pr="00560D05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0D0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в соответствии с требованиями  Федерального закона  «Об образовании в Российской Федерации», Федерального государственного образовательного стандарта по специальности (профессии) среднего профессионального образования (ФГОС) и локального акта ГБПОУ </w:t>
      </w:r>
      <w:r w:rsidR="00873FB2">
        <w:rPr>
          <w:rFonts w:ascii="Times New Roman" w:hAnsi="Times New Roman"/>
          <w:sz w:val="28"/>
          <w:szCs w:val="28"/>
        </w:rPr>
        <w:t>МО «Воскресенский колледж»</w:t>
      </w:r>
      <w:r w:rsidRPr="00560D05">
        <w:rPr>
          <w:rFonts w:ascii="Times New Roman" w:hAnsi="Times New Roman"/>
          <w:sz w:val="28"/>
          <w:szCs w:val="28"/>
        </w:rPr>
        <w:t xml:space="preserve">  – «Положении о самостоятельной работе студентов».  Методические рекомендации базируются на следующих ключевых позициях ФГОС:</w:t>
      </w: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i/>
          <w:sz w:val="28"/>
          <w:szCs w:val="28"/>
        </w:rPr>
        <w:t>«</w:t>
      </w:r>
      <w:r w:rsidRPr="00560D05">
        <w:rPr>
          <w:rFonts w:ascii="Times New Roman" w:hAnsi="Times New Roman"/>
          <w:sz w:val="28"/>
          <w:szCs w:val="28"/>
        </w:rPr>
        <w:t xml:space="preserve">Образовательное учреждение  должно предусматривать в целях реализации </w:t>
      </w:r>
      <w:proofErr w:type="spellStart"/>
      <w:r w:rsidRPr="00560D05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560D05">
        <w:rPr>
          <w:rFonts w:ascii="Times New Roman" w:hAnsi="Times New Roman"/>
          <w:sz w:val="28"/>
          <w:szCs w:val="28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</w:t>
      </w:r>
      <w:r w:rsidRPr="00560D05">
        <w:rPr>
          <w:rFonts w:ascii="Times New Roman" w:hAnsi="Times New Roman"/>
          <w:b/>
          <w:sz w:val="28"/>
          <w:szCs w:val="28"/>
        </w:rPr>
        <w:t>сочетании с внеаудиторной работой</w:t>
      </w:r>
      <w:r w:rsidRPr="00560D05">
        <w:rPr>
          <w:rFonts w:ascii="Times New Roman" w:hAnsi="Times New Roman"/>
          <w:sz w:val="28"/>
          <w:szCs w:val="28"/>
        </w:rPr>
        <w:t xml:space="preserve"> для формирования и развития общих и профессиональных компетенций обучающихся</w:t>
      </w:r>
    </w:p>
    <w:p w:rsidR="00847CC4" w:rsidRPr="00560D05" w:rsidRDefault="00847CC4" w:rsidP="00847CC4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0D05">
        <w:rPr>
          <w:rFonts w:ascii="Times New Roman" w:hAnsi="Times New Roman" w:cs="Times New Roman"/>
          <w:sz w:val="28"/>
          <w:szCs w:val="28"/>
        </w:rPr>
        <w:t xml:space="preserve">Образовательное учреждение … обязано обеспечивать </w:t>
      </w:r>
      <w:r w:rsidRPr="00560D05">
        <w:rPr>
          <w:rFonts w:ascii="Times New Roman" w:hAnsi="Times New Roman" w:cs="Times New Roman"/>
          <w:b/>
          <w:sz w:val="28"/>
          <w:szCs w:val="28"/>
        </w:rPr>
        <w:t>эффективную самостоятельную</w:t>
      </w:r>
      <w:r w:rsidRPr="00560D05">
        <w:rPr>
          <w:rFonts w:ascii="Times New Roman" w:hAnsi="Times New Roman" w:cs="Times New Roman"/>
          <w:sz w:val="28"/>
          <w:szCs w:val="28"/>
        </w:rPr>
        <w:t xml:space="preserve">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847CC4" w:rsidRPr="00560D05" w:rsidRDefault="00847CC4" w:rsidP="00847CC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 xml:space="preserve">Внеаудиторная работа должна сопровождаться </w:t>
      </w:r>
      <w:r w:rsidRPr="00560D05">
        <w:rPr>
          <w:rFonts w:ascii="Times New Roman" w:hAnsi="Times New Roman"/>
          <w:b/>
          <w:sz w:val="28"/>
          <w:szCs w:val="28"/>
        </w:rPr>
        <w:t>методическим обеспечением</w:t>
      </w:r>
      <w:r w:rsidRPr="00560D05">
        <w:rPr>
          <w:rFonts w:ascii="Times New Roman" w:hAnsi="Times New Roman"/>
          <w:sz w:val="28"/>
          <w:szCs w:val="28"/>
        </w:rPr>
        <w:t xml:space="preserve"> и обоснованием времени, затрачиваемого на ее выполнение</w:t>
      </w:r>
    </w:p>
    <w:p w:rsidR="00847CC4" w:rsidRPr="00560D05" w:rsidRDefault="00847CC4" w:rsidP="00847CC4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0D05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847CC4" w:rsidRPr="00560D05" w:rsidRDefault="00847CC4" w:rsidP="00847CC4">
      <w:pPr>
        <w:pStyle w:val="ConsPlusNormal"/>
        <w:widowControl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0D05"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847CC4" w:rsidRPr="00560D05" w:rsidRDefault="00847CC4" w:rsidP="00847CC4">
      <w:pPr>
        <w:pStyle w:val="ConsPlusNormal"/>
        <w:widowControl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0D05">
        <w:rPr>
          <w:rFonts w:ascii="Times New Roman" w:hAnsi="Times New Roman" w:cs="Times New Roman"/>
          <w:sz w:val="28"/>
          <w:szCs w:val="28"/>
        </w:rPr>
        <w:t>оценка компетенций обучающихся.</w:t>
      </w:r>
    </w:p>
    <w:p w:rsidR="00847CC4" w:rsidRPr="00560D05" w:rsidRDefault="00847CC4" w:rsidP="00847CC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>Максимальный объем аудиторной учебной нагрузки в год составляет 643 академических часов».</w:t>
      </w:r>
    </w:p>
    <w:p w:rsidR="00847CC4" w:rsidRPr="00847CC4" w:rsidRDefault="00847CC4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47CC4" w:rsidRDefault="00847CC4" w:rsidP="00847CC4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0D05">
        <w:rPr>
          <w:rFonts w:ascii="Times New Roman" w:hAnsi="Times New Roman"/>
          <w:b/>
          <w:sz w:val="28"/>
          <w:szCs w:val="28"/>
        </w:rPr>
        <w:t>Виды самостоятельных работ</w:t>
      </w:r>
    </w:p>
    <w:p w:rsidR="00847CC4" w:rsidRPr="00560D05" w:rsidRDefault="00847CC4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20"/>
        <w:outlineLvl w:val="0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Самостоятельная</w:t>
      </w:r>
      <w:r w:rsidRPr="00560D05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работа определяется как индивидуальная или коллективная учебная деятельность, осуществляемая без непосредственного руководства педагога, но по его заданиям и под его контролем.</w:t>
      </w:r>
    </w:p>
    <w:p w:rsidR="00847CC4" w:rsidRPr="00560D05" w:rsidRDefault="00847CC4" w:rsidP="00847CC4">
      <w:pPr>
        <w:spacing w:after="0"/>
        <w:ind w:firstLine="720"/>
        <w:outlineLvl w:val="0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 xml:space="preserve">Самостоятельная работа является одним из видов учебных занятий студентов. </w:t>
      </w:r>
    </w:p>
    <w:p w:rsidR="00847CC4" w:rsidRPr="00560D05" w:rsidRDefault="00847CC4" w:rsidP="00847CC4">
      <w:pPr>
        <w:spacing w:after="0"/>
        <w:ind w:firstLine="720"/>
        <w:outlineLvl w:val="0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Студент в процессе обучения должен не только освоить учебную программу, но и приобрести навыки самостоятельной работы</w:t>
      </w:r>
      <w:r w:rsidRPr="00560D05">
        <w:rPr>
          <w:rFonts w:ascii="Times New Roman" w:hAnsi="Times New Roman"/>
          <w:sz w:val="28"/>
          <w:szCs w:val="28"/>
        </w:rPr>
        <w:t>.</w:t>
      </w:r>
    </w:p>
    <w:p w:rsidR="00847CC4" w:rsidRPr="00560D05" w:rsidRDefault="00847CC4" w:rsidP="00847CC4">
      <w:pPr>
        <w:spacing w:after="0"/>
        <w:ind w:firstLine="720"/>
        <w:outlineLvl w:val="0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 xml:space="preserve">Самостоятельная работа проводится с целью: </w:t>
      </w:r>
    </w:p>
    <w:p w:rsidR="00847CC4" w:rsidRPr="00560D05" w:rsidRDefault="00847CC4" w:rsidP="00847CC4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 xml:space="preserve">• Систематизации и закрепления полученных теоретических знаний и </w:t>
      </w:r>
    </w:p>
    <w:p w:rsidR="00847CC4" w:rsidRPr="00560D05" w:rsidRDefault="00847CC4" w:rsidP="00847CC4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 xml:space="preserve">практических умений студентов. </w:t>
      </w:r>
    </w:p>
    <w:p w:rsidR="00847CC4" w:rsidRPr="00560D05" w:rsidRDefault="00847CC4" w:rsidP="00847CC4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 xml:space="preserve">• Углубления и расширения теоретических знаний. </w:t>
      </w:r>
    </w:p>
    <w:p w:rsidR="00847CC4" w:rsidRPr="00560D05" w:rsidRDefault="00847CC4" w:rsidP="00847CC4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 xml:space="preserve">• Формирования умений использовать нормативную, справочную документацию, специальную и дополнительную литературу и периодическую печать, интернет. </w:t>
      </w:r>
    </w:p>
    <w:p w:rsidR="00847CC4" w:rsidRPr="00560D05" w:rsidRDefault="00847CC4" w:rsidP="00847CC4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 xml:space="preserve">• Развития познавательных способностей и активности студентов: </w:t>
      </w:r>
    </w:p>
    <w:p w:rsidR="00847CC4" w:rsidRPr="00560D05" w:rsidRDefault="00847CC4" w:rsidP="00847CC4">
      <w:pPr>
        <w:spacing w:after="0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 xml:space="preserve">творческой инициативы, самостоятельности, организованности и ответственности. </w:t>
      </w:r>
    </w:p>
    <w:p w:rsidR="00847CC4" w:rsidRPr="00560D05" w:rsidRDefault="00847CC4" w:rsidP="00847CC4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 xml:space="preserve">• Формирования самостоятельности мышления, способностей </w:t>
      </w:r>
      <w:proofErr w:type="gramStart"/>
      <w:r w:rsidRPr="00560D05">
        <w:rPr>
          <w:rFonts w:ascii="Times New Roman" w:hAnsi="Times New Roman"/>
          <w:sz w:val="28"/>
          <w:szCs w:val="28"/>
        </w:rPr>
        <w:t>к</w:t>
      </w:r>
      <w:proofErr w:type="gramEnd"/>
      <w:r w:rsidRPr="00560D05">
        <w:rPr>
          <w:rFonts w:ascii="Times New Roman" w:hAnsi="Times New Roman"/>
          <w:sz w:val="28"/>
          <w:szCs w:val="28"/>
        </w:rPr>
        <w:t xml:space="preserve"> </w:t>
      </w:r>
    </w:p>
    <w:p w:rsidR="00847CC4" w:rsidRPr="00560D05" w:rsidRDefault="00847CC4" w:rsidP="00847CC4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 xml:space="preserve">саморазвитию, самосовершенствованию и самореализации. </w:t>
      </w:r>
    </w:p>
    <w:p w:rsidR="00847CC4" w:rsidRPr="00560D05" w:rsidRDefault="00847CC4" w:rsidP="00847CC4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 xml:space="preserve">• Развития исследовательских умений. </w:t>
      </w:r>
    </w:p>
    <w:p w:rsidR="00847CC4" w:rsidRPr="00560D05" w:rsidRDefault="00847CC4" w:rsidP="00847CC4">
      <w:pPr>
        <w:spacing w:after="0"/>
        <w:ind w:firstLine="720"/>
        <w:outlineLvl w:val="0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 xml:space="preserve"> В учебном процессе применяются два вида самостоятельной работы: </w:t>
      </w:r>
    </w:p>
    <w:p w:rsidR="00847CC4" w:rsidRPr="00560D05" w:rsidRDefault="00847CC4" w:rsidP="00847CC4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>• аудиторная;</w:t>
      </w:r>
    </w:p>
    <w:p w:rsidR="00847CC4" w:rsidRPr="00560D05" w:rsidRDefault="00847CC4" w:rsidP="00847CC4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 xml:space="preserve">• внеаудиторная. </w:t>
      </w:r>
    </w:p>
    <w:p w:rsidR="00847CC4" w:rsidRPr="00560D05" w:rsidRDefault="00847CC4" w:rsidP="00847CC4">
      <w:pPr>
        <w:spacing w:after="0"/>
        <w:ind w:firstLine="720"/>
        <w:outlineLvl w:val="0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 xml:space="preserve"> Аудиторная самостоятельная работа по дисциплине предусматривается в плане занятия преподавателем, выполняется во время учебного занятия под непосредственным руководством преподавателя и его заданию. </w:t>
      </w:r>
    </w:p>
    <w:p w:rsidR="00847CC4" w:rsidRPr="00560D05" w:rsidRDefault="00847CC4" w:rsidP="00847CC4">
      <w:pPr>
        <w:spacing w:after="0"/>
        <w:ind w:firstLine="720"/>
        <w:outlineLvl w:val="0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>Внеаудиторная самостоятельная работа планируется в размере 32 часов, предусматривает завершение практических заданий, написание докладов, рефератов по индивидуальным заданиям для каждого студента, выполнение тестов по изучаемым темам, составление кроссвордов.</w:t>
      </w:r>
    </w:p>
    <w:p w:rsidR="00847CC4" w:rsidRPr="00560D05" w:rsidRDefault="00847CC4" w:rsidP="00847CC4">
      <w:pPr>
        <w:spacing w:after="0"/>
        <w:ind w:firstLine="720"/>
        <w:outlineLvl w:val="0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>Для студентов заочного отделения внеаудиторная самостоятельная работа заключается в выполнении контрольной работы по методическому пособию, выложенному на сайт техникума и изучению учебной литературы. Так же предусмотрены консультации для студентов заочного отделения, которые проводятся преподавателем в межсессионный период.</w:t>
      </w: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b/>
          <w:sz w:val="28"/>
          <w:szCs w:val="28"/>
        </w:rPr>
        <w:t xml:space="preserve">Литература </w:t>
      </w: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60D05">
        <w:rPr>
          <w:rFonts w:ascii="Times New Roman" w:hAnsi="Times New Roman"/>
          <w:b/>
          <w:sz w:val="28"/>
          <w:szCs w:val="28"/>
        </w:rPr>
        <w:t>Основные источники:</w:t>
      </w:r>
    </w:p>
    <w:p w:rsidR="00847CC4" w:rsidRPr="00560D05" w:rsidRDefault="00847CC4" w:rsidP="00847CC4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>СНиП 2.07.01-89</w:t>
      </w:r>
      <w:r w:rsidRPr="00560D05">
        <w:rPr>
          <w:rFonts w:ascii="Times New Roman" w:hAnsi="Times New Roman"/>
          <w:sz w:val="28"/>
          <w:szCs w:val="28"/>
          <w:vertAlign w:val="superscript"/>
        </w:rPr>
        <w:t>*</w:t>
      </w:r>
      <w:r w:rsidRPr="00560D05">
        <w:rPr>
          <w:rFonts w:ascii="Times New Roman" w:hAnsi="Times New Roman"/>
          <w:sz w:val="28"/>
          <w:szCs w:val="28"/>
        </w:rPr>
        <w:t xml:space="preserve"> Градостроительство. Планировка и застройка городских и сельских поселений.</w:t>
      </w:r>
    </w:p>
    <w:p w:rsidR="00847CC4" w:rsidRPr="00560D05" w:rsidRDefault="00847CC4" w:rsidP="00847CC4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>ГОСТ 21.508-93 ГЕНПЛАН.</w:t>
      </w:r>
    </w:p>
    <w:p w:rsidR="00847CC4" w:rsidRPr="00560D05" w:rsidRDefault="00847CC4" w:rsidP="00847CC4">
      <w:pPr>
        <w:spacing w:after="0"/>
        <w:ind w:left="142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60D05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847CC4" w:rsidRPr="00560D05" w:rsidRDefault="00847CC4" w:rsidP="00847CC4">
      <w:pPr>
        <w:numPr>
          <w:ilvl w:val="0"/>
          <w:numId w:val="8"/>
        </w:numPr>
        <w:spacing w:after="0"/>
        <w:rPr>
          <w:rFonts w:ascii="Times New Roman" w:hAnsi="Times New Roman"/>
          <w:b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>Благоустройство территории, Степанков, М.-2010.</w:t>
      </w:r>
    </w:p>
    <w:p w:rsidR="00847CC4" w:rsidRPr="00560D05" w:rsidRDefault="00847CC4" w:rsidP="00847CC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47CC4" w:rsidRPr="00560D05" w:rsidRDefault="00847CC4" w:rsidP="00847CC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47CC4" w:rsidRPr="00560D05" w:rsidRDefault="00847CC4" w:rsidP="00847CC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47CC4" w:rsidRPr="00560D05" w:rsidRDefault="00847CC4" w:rsidP="00847CC4">
      <w:pPr>
        <w:spacing w:after="0"/>
        <w:ind w:left="1069"/>
        <w:rPr>
          <w:rFonts w:ascii="Times New Roman" w:hAnsi="Times New Roman"/>
          <w:b/>
          <w:sz w:val="28"/>
          <w:szCs w:val="28"/>
        </w:rPr>
      </w:pPr>
      <w:bookmarkStart w:id="1" w:name="_Toc154984289"/>
      <w:r w:rsidRPr="00560D05">
        <w:rPr>
          <w:rFonts w:ascii="Times New Roman" w:hAnsi="Times New Roman"/>
          <w:b/>
          <w:sz w:val="28"/>
          <w:szCs w:val="28"/>
        </w:rPr>
        <w:t xml:space="preserve">           Подготовка рефератов, докладов, презентаций</w:t>
      </w:r>
    </w:p>
    <w:p w:rsidR="00847CC4" w:rsidRPr="00560D05" w:rsidRDefault="00847CC4" w:rsidP="00847CC4">
      <w:pPr>
        <w:spacing w:after="0"/>
        <w:ind w:left="1069"/>
        <w:rPr>
          <w:rFonts w:ascii="Times New Roman" w:hAnsi="Times New Roman"/>
          <w:b/>
          <w:sz w:val="28"/>
          <w:szCs w:val="28"/>
        </w:rPr>
      </w:pPr>
    </w:p>
    <w:p w:rsidR="00847CC4" w:rsidRPr="00560D05" w:rsidRDefault="00847CC4" w:rsidP="00847CC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Доклад - это  сообщение по заданной теме, с целью внести знания из дополнительной литературы, систематизировать материл, проиллюстрировать примерами, развивать навыки самостоятельной работы с научной литературой, познавательный интерес к научному познанию.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Деятельность преподавателя: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выдаёт темы докладов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определяет место и сроки подготовки доклада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-оказывает консультативную помощь студенту: по графику проведения консультаций;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-определяет объём доклада: 5-6 листов формата А</w:t>
      </w:r>
      <w:proofErr w:type="gramStart"/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proofErr w:type="gramEnd"/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включая титульный лист и содержание;</w:t>
      </w:r>
    </w:p>
    <w:p w:rsidR="00847CC4" w:rsidRPr="00560D05" w:rsidRDefault="00847CC4" w:rsidP="00847CC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указывает основную литературу: 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-оценивает доклад и презентацию в контексте занятия.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Деятельность студента: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собирает и изучает литературу по теме;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выделяет основные понятия;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вводит в текст дополнительные данные, характеризующие объект изучения;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оформляет доклад письменно и иллюстрирует компьютерной презентацией;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сдаёт на контроль преподавателю и озвучивает в установленный срок.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 Инструкция докладчикам и содокладчикам</w:t>
      </w:r>
    </w:p>
    <w:p w:rsidR="00847CC4" w:rsidRPr="00560D05" w:rsidRDefault="00847CC4" w:rsidP="00847CC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Докладчики и содокладчики - основные  действующие лица. Они во многом определяют содержание, стиль, активность данного занятия. Сложность  в том, что докладчики и содокладчики должны  </w:t>
      </w:r>
      <w:r w:rsidRPr="00560D0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знать и уметь</w:t>
      </w: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сообщать новую информацию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использовать технические средства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знать и хорошо ориентироваться в теме всей презентации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уметь дискутировать и быстро отвечать на вопросы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четко выполнять установленный регламент: докладчик - 10 мин.;  содокладчик - 5 мин.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Необходимо помнить, что выступление состоит из трех частей: вступление, основная часть  и заключение.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     Вступление</w:t>
      </w: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помогает обеспечить успех выступления по любой тематике. Вступление должно содержать: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 - название презентации (доклада) 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 - сообщение основной идеи</w:t>
      </w:r>
    </w:p>
    <w:p w:rsidR="00847CC4" w:rsidRPr="00560D05" w:rsidRDefault="00847CC4" w:rsidP="00847C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 - современную оценку предмета  изложения</w:t>
      </w:r>
    </w:p>
    <w:p w:rsidR="00847CC4" w:rsidRPr="00560D05" w:rsidRDefault="00847CC4" w:rsidP="00847C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 - краткое перечисление рассматриваемых вопросов  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 - живую интересную форму изложения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 - акцентирование оригинальности  подхода 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</w:t>
      </w:r>
      <w:r w:rsidRPr="00560D0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Основная часть</w:t>
      </w: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 в которой выступающий должен  глубоко раскрыть суть затронутой темы, обычно строится по принципу отчета. Задача основной части - представить достаточно данных для того, чтобы слушатели и заинтересовались темой и захотели ознакомиться с материалами. При этом логическая структура теоретического блока должны сопровождаться иллюстрациями разработанной компьютерной презентации.</w:t>
      </w:r>
    </w:p>
    <w:p w:rsidR="00847CC4" w:rsidRPr="00560D05" w:rsidRDefault="00847CC4" w:rsidP="00847C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</w:t>
      </w:r>
      <w:r w:rsidRPr="00560D0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Заключение</w:t>
      </w: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это ясное четкое обобщение и краткие выводы</w:t>
      </w:r>
    </w:p>
    <w:p w:rsidR="00847CC4" w:rsidRPr="00560D05" w:rsidRDefault="00847CC4" w:rsidP="00847C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47CC4" w:rsidRPr="00560D05" w:rsidRDefault="00847CC4" w:rsidP="00847C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Подготовка рефератов</w:t>
      </w:r>
    </w:p>
    <w:p w:rsidR="00847CC4" w:rsidRPr="00560D05" w:rsidRDefault="00847CC4" w:rsidP="00847CC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Порядок сдачи и защиты рефератов    </w:t>
      </w:r>
    </w:p>
    <w:p w:rsidR="00847CC4" w:rsidRPr="00560D05" w:rsidRDefault="00847CC4" w:rsidP="00847CC4">
      <w:pPr>
        <w:numPr>
          <w:ilvl w:val="0"/>
          <w:numId w:val="6"/>
        </w:numPr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Реферат сдается на проверку  преподавателю за 1-2 недели до  зачетного занятия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2. При оценке реферата преподаватель учитывает: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соответствие содержания теме;</w:t>
      </w:r>
    </w:p>
    <w:p w:rsidR="00847CC4" w:rsidRPr="00560D05" w:rsidRDefault="00847CC4" w:rsidP="00847CC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-грамотность и полноту использования источников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3. Защита тематического реферата  в рамках часов учебного модуля.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Защита реферата студентом предусматривает 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доклад по реферату не более 5-7 минут и ответы на вопросы.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На  защите </w:t>
      </w:r>
      <w:r w:rsidRPr="00560D0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запрещено </w:t>
      </w: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чтение текста реферата.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5. Общая оценка за реферат выставляется  с учетом оценок за работу, доклад, умение вести дискуссию и ответы на вопросы. 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и оформление разделов реферата </w:t>
      </w:r>
      <w:r w:rsidRPr="00560D0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(см. прил.1)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</w:t>
      </w:r>
      <w:r w:rsidRPr="00560D0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Титульный лист</w:t>
      </w:r>
      <w:r w:rsidRPr="00560D0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Является первой страницей реферата и заполняется по строго определенным правилам.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В верхнем поле указывается  полное наименование учебного заведения.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В среднем поле дается заглавие реферата, которое проводится без слова " тема " и в кавычки не заключается.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Далее, ближе к левому краю титульного листа, указываются фамилия, инициалы студента, написавшего реферат, а также его курс и группа. Справа указываются фамилия и инициалы преподавателя - руководителя работы.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       В нижнем поле указывается  год написания реферата.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После титульного листа помещают </w:t>
      </w:r>
      <w:r w:rsidRPr="00560D0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оглавление</w:t>
      </w: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котором приводятся все заголовки работы и указываются страницы, с которых они начинаются. Заголовки оглавления должны точно повторять заголовки в тексте. Сокращать их или давать в другой формулировке и последовательности нельзя.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Все заголовки начинаются с прописной буквы без точки  на конце. Последнее слово каждого заголовка соединяют многоточием / …………… / с соответствующим ему номером страницы в правом столбце оглавления.</w:t>
      </w:r>
    </w:p>
    <w:p w:rsidR="00847CC4" w:rsidRPr="00560D05" w:rsidRDefault="00847CC4" w:rsidP="00847C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Заголовки одинаковых ступеней рубрикации необходимо располагать друг под другом. Заголовки каждой последующей ступени смещают на три - пять знаков вправо по отношению к заголовкам предыдущей ступени.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</w:t>
      </w:r>
      <w:r w:rsidRPr="00560D0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Введение</w:t>
      </w:r>
      <w:r w:rsidRPr="00560D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Здесь обычно обосновывается актуальность выбранной темы, цель и содержание реферата, указывается объект / предмет / рассмотрения, приводится характеристика источников для написания работы и краткий обзор имеющейся по данной теме литературы. Актуальность предполагает оценку своевременности и социальной значимости выбранной темы, обзор литературы по теме отражает знакомство автора реферата с имеющимися источниками, умение их систематизировать, критически рассматривать, выделять существенное, определять главное.</w:t>
      </w:r>
    </w:p>
    <w:p w:rsidR="00847CC4" w:rsidRPr="00560D05" w:rsidRDefault="00847CC4" w:rsidP="00847C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</w:t>
      </w:r>
      <w:r w:rsidRPr="00560D0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Основная  часть</w:t>
      </w: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Содержание глав этой части должно точно соответствовать теме работы и полностью ее раскрывать. Эти главы должны </w:t>
      </w:r>
      <w:proofErr w:type="gramStart"/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показать умение исследователя сжато</w:t>
      </w:r>
      <w:proofErr w:type="gramEnd"/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логично и аргументировано излагать материал, обобщать, анализировать, делать логические выводы.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</w:t>
      </w:r>
      <w:r w:rsidRPr="00560D0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Заключительная  часть</w:t>
      </w:r>
      <w:r w:rsidRPr="00560D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Предполагает последовательное, логически стройное изложение обобщенных выводов по рассматриваемой теме.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</w:t>
      </w:r>
      <w:r w:rsidRPr="00560D0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Библиографический список использованной литературы</w:t>
      </w: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составляет одну из частей работы, отражающей самостоятельную творческую работу автора, позволяет судить о степени фундаментальности данного реферата.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 В работах используются следующие способы построения библиографических списков: по алфавиту фамилий, авторов или заглавий; по тематике; по видам изданий; по характеру содержания; списки смешанного построения. Литература в списке указывается в алфавитном порядке / более распространенный вариант - фамилии авторов в алфавитном порядке /, после указания фамилии и инициалов автора указывается название литературного источника, место издания / пишется сокращенно, например, Москва - М., Санкт - Петербург - СПб ит.д. /, название </w:t>
      </w:r>
      <w:proofErr w:type="gramStart"/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издательства</w:t>
      </w:r>
      <w:proofErr w:type="gramEnd"/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например, Мир /, год издания / например, 1996 /, можно указать страницы / например, с. 54-67 /. Страницы можно указывать прямо в тексте, после указания номера, под которым литературный источник находится в списке литературы / например, 7 / номер лит. источника/</w:t>
      </w:r>
      <w:proofErr w:type="gramStart"/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 67- 89 /. Номер литературного источника указывается после каждого нового отрывка текста из другого литературного источника.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В </w:t>
      </w:r>
      <w:r w:rsidRPr="00560D0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приложении</w:t>
      </w:r>
      <w:r w:rsidRPr="00560D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помещают вспомогательные или дополнительные материалы, которые загромождают текст основной части работы / таблицы, карты, графики, неопубликованные документы, переписка и т.д. /. Каждое </w:t>
      </w: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должно начинаться с нового листа / страницы / с указанием в правом верхнем углу слова " Приложение" и иметь тематический заголовок. При наличии в работе более одного приложения они нумеруются арабскими цифрами / без знака " № " /, например, " Приложение 1". 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" смотри " / оно обычно сокращается и заключается вместе с шифром в круглые скобки - (см. прил. 1) /. </w:t>
      </w: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847CC4" w:rsidRPr="00560D05" w:rsidRDefault="00847CC4" w:rsidP="00847CC4">
      <w:pPr>
        <w:spacing w:after="0" w:line="240" w:lineRule="auto"/>
        <w:ind w:left="14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47CC4" w:rsidRPr="00560D05" w:rsidRDefault="00847CC4" w:rsidP="00847CC4">
      <w:pPr>
        <w:spacing w:after="0" w:line="240" w:lineRule="auto"/>
        <w:ind w:left="14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47CC4" w:rsidRPr="00560D05" w:rsidRDefault="00847CC4" w:rsidP="00847CC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47CC4" w:rsidRPr="00560D05" w:rsidRDefault="00847CC4" w:rsidP="00847CC4">
      <w:pPr>
        <w:spacing w:after="0" w:line="240" w:lineRule="auto"/>
        <w:ind w:left="14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47CC4" w:rsidRPr="00560D05" w:rsidRDefault="00847CC4" w:rsidP="00847C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Подготовка материала-презентации</w:t>
      </w:r>
    </w:p>
    <w:p w:rsidR="00847CC4" w:rsidRPr="00560D05" w:rsidRDefault="00847CC4" w:rsidP="00847CC4">
      <w:pPr>
        <w:spacing w:after="0" w:line="240" w:lineRule="auto"/>
        <w:ind w:left="144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47CC4" w:rsidRPr="00560D05" w:rsidRDefault="00847CC4" w:rsidP="00847CC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Создание материалов-презентаций</w:t>
      </w:r>
      <w:r w:rsidRPr="00560D0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это вид самостоятельной работы студентов по созданию наглядных информационных пособий, выполненных с помощью мультимедийной компьютерной программы </w:t>
      </w:r>
      <w:proofErr w:type="spellStart"/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PowerPoint</w:t>
      </w:r>
      <w:proofErr w:type="spellEnd"/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(см. прил. 3).</w:t>
      </w:r>
    </w:p>
    <w:p w:rsidR="00847CC4" w:rsidRPr="00560D05" w:rsidRDefault="00847CC4" w:rsidP="00847CC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Материалы-презентации готовятся студентом в виде слайдов с использованием программы </w:t>
      </w:r>
      <w:proofErr w:type="spellStart"/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Microsoft</w:t>
      </w:r>
      <w:proofErr w:type="spellEnd"/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PowerPoint</w:t>
      </w:r>
      <w:proofErr w:type="spellEnd"/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качестве материалов-презентаций могут быть представлены результаты любого вида внеаудиторной самостоятельной работы, по формату соответствующие режиму презентаций.</w:t>
      </w:r>
    </w:p>
    <w:p w:rsidR="00847CC4" w:rsidRPr="00560D05" w:rsidRDefault="00847CC4" w:rsidP="00847CC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Затраты времени на создание презентаций зависят от степени трудности материала по теме, его объема, уровня сложности создания презентации, индивидуальных особенностей студента и определяются преподавателем.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Деятельность преподавателя</w:t>
      </w:r>
      <w:r w:rsidRPr="00560D0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: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рекомендует литературу: </w:t>
      </w:r>
    </w:p>
    <w:p w:rsidR="00847CC4" w:rsidRPr="00560D05" w:rsidRDefault="00847CC4" w:rsidP="00847C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-помогает в выборе главных и дополнительных элементов</w:t>
      </w: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темы;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консультирует при затруднениях.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Деятельность  </w:t>
      </w:r>
      <w:proofErr w:type="gramStart"/>
      <w:r w:rsidRPr="00560D0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обучающегося</w:t>
      </w:r>
      <w:proofErr w:type="gramEnd"/>
      <w:r w:rsidRPr="00560D0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: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изучает материалы темы, выделяя главное и второстепенное;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устанавливает логическую связь между элементами темы;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представляет характеристику элементов в краткой форме;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-выбирает опорные сигналы для акцентирования главной</w:t>
      </w: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информации и отображает в структуре работы;</w:t>
      </w:r>
    </w:p>
    <w:p w:rsidR="00847CC4" w:rsidRPr="00560D05" w:rsidRDefault="00847CC4" w:rsidP="00847C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оформляет  работу и предоставляет к установленному сроку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47CC4" w:rsidRPr="00560D05" w:rsidRDefault="00847CC4" w:rsidP="00847CC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Критерии оценки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соответствие содержания теме;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правильная структурированность информации;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наличие логической связи изложенной информации;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эстетичность оформления, его соответствие требованиям;</w:t>
      </w:r>
    </w:p>
    <w:p w:rsidR="00847CC4" w:rsidRPr="00560D05" w:rsidRDefault="00847CC4" w:rsidP="00847C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работа представлена в срок.</w:t>
      </w:r>
    </w:p>
    <w:p w:rsidR="00847CC4" w:rsidRPr="00560D05" w:rsidRDefault="00847CC4" w:rsidP="00847C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60D05">
        <w:rPr>
          <w:rFonts w:ascii="Times New Roman" w:hAnsi="Times New Roman"/>
          <w:b/>
          <w:sz w:val="28"/>
          <w:szCs w:val="28"/>
        </w:rPr>
        <w:t>Критерии оценки внеаудиторной самостоятельной работы</w:t>
      </w:r>
    </w:p>
    <w:p w:rsidR="00847CC4" w:rsidRPr="00560D05" w:rsidRDefault="00847CC4" w:rsidP="00847CC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47CC4" w:rsidRPr="00560D05" w:rsidRDefault="00847CC4" w:rsidP="00847CC4">
      <w:pPr>
        <w:spacing w:after="0" w:line="240" w:lineRule="auto"/>
        <w:ind w:right="10" w:firstLine="4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Качество выполнения внеаудиторной самостоятельной работы студентов оценивается посредством текущего контроля самостоятельной работы студентов. Текущий контроль СРС – это форма планомерного контроля качества и </w:t>
      </w:r>
      <w:proofErr w:type="gramStart"/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объема</w:t>
      </w:r>
      <w:proofErr w:type="gramEnd"/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приобретаемых студентом компетенций в процессе изучения дисциплины, проводится на практических и семинарских занятиях и во время консультаций преподавателя.</w:t>
      </w:r>
    </w:p>
    <w:p w:rsidR="00847CC4" w:rsidRPr="00560D05" w:rsidRDefault="00847CC4" w:rsidP="00847CC4">
      <w:pPr>
        <w:spacing w:after="0" w:line="240" w:lineRule="auto"/>
        <w:ind w:right="4" w:firstLine="44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Максимальное количество баллов  «отлично»</w:t>
      </w:r>
      <w:r w:rsidRPr="00560D0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студент получает, если:</w:t>
      </w:r>
    </w:p>
    <w:p w:rsidR="00847CC4" w:rsidRPr="00560D05" w:rsidRDefault="00847CC4" w:rsidP="00847CC4">
      <w:pPr>
        <w:numPr>
          <w:ilvl w:val="0"/>
          <w:numId w:val="2"/>
        </w:numPr>
        <w:spacing w:after="0" w:line="240" w:lineRule="auto"/>
        <w:ind w:left="8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обстоятельно с достаточной полнотой излагает соответствующую тему;</w:t>
      </w:r>
    </w:p>
    <w:p w:rsidR="00847CC4" w:rsidRPr="00560D05" w:rsidRDefault="00847CC4" w:rsidP="00847CC4">
      <w:pPr>
        <w:numPr>
          <w:ilvl w:val="0"/>
          <w:numId w:val="2"/>
        </w:numPr>
        <w:spacing w:after="0" w:line="240" w:lineRule="auto"/>
        <w:ind w:left="8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дает правильные формулировки, точные определения, понятия терминов;</w:t>
      </w:r>
    </w:p>
    <w:p w:rsidR="00847CC4" w:rsidRPr="00560D05" w:rsidRDefault="00847CC4" w:rsidP="00847CC4">
      <w:pPr>
        <w:numPr>
          <w:ilvl w:val="0"/>
          <w:numId w:val="2"/>
        </w:numPr>
        <w:spacing w:after="0" w:line="240" w:lineRule="auto"/>
        <w:ind w:left="8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может обосновать свой ответ, привести необходимые примеры</w:t>
      </w:r>
    </w:p>
    <w:p w:rsidR="00847CC4" w:rsidRPr="00560D05" w:rsidRDefault="00847CC4" w:rsidP="00847CC4">
      <w:pPr>
        <w:numPr>
          <w:ilvl w:val="0"/>
          <w:numId w:val="2"/>
        </w:numPr>
        <w:spacing w:after="0" w:line="240" w:lineRule="auto"/>
        <w:ind w:left="8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 отвечает на дополнительные вопросы преподавателя, имеющие целью выяснить степень понимания студентом</w:t>
      </w: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данного материала.</w:t>
      </w:r>
    </w:p>
    <w:p w:rsidR="00847CC4" w:rsidRPr="00560D05" w:rsidRDefault="00847CC4" w:rsidP="00847CC4">
      <w:pPr>
        <w:spacing w:after="0" w:line="240" w:lineRule="auto"/>
        <w:ind w:right="10" w:firstLine="4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Оценку «хорошо» студент получает, если:</w:t>
      </w:r>
    </w:p>
    <w:p w:rsidR="00847CC4" w:rsidRPr="00560D05" w:rsidRDefault="00847CC4" w:rsidP="00847CC4">
      <w:pPr>
        <w:numPr>
          <w:ilvl w:val="0"/>
          <w:numId w:val="3"/>
        </w:numPr>
        <w:spacing w:after="0" w:line="240" w:lineRule="auto"/>
        <w:ind w:left="8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неполно, но правильно изложено задание;</w:t>
      </w:r>
    </w:p>
    <w:p w:rsidR="00847CC4" w:rsidRPr="00560D05" w:rsidRDefault="00847CC4" w:rsidP="00847CC4">
      <w:pPr>
        <w:numPr>
          <w:ilvl w:val="0"/>
          <w:numId w:val="3"/>
        </w:numPr>
        <w:spacing w:after="0" w:line="240" w:lineRule="auto"/>
        <w:ind w:left="8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изложении были допущены 1-2 несущественные ошибки, которые он исправляет после замечания преподавателя;</w:t>
      </w:r>
    </w:p>
    <w:p w:rsidR="00847CC4" w:rsidRPr="00560D05" w:rsidRDefault="00847CC4" w:rsidP="00847CC4">
      <w:pPr>
        <w:numPr>
          <w:ilvl w:val="0"/>
          <w:numId w:val="3"/>
        </w:numPr>
        <w:spacing w:after="0" w:line="240" w:lineRule="auto"/>
        <w:ind w:left="8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дает правильные формулировки, точные определения,</w:t>
      </w: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понятия терминов;</w:t>
      </w:r>
    </w:p>
    <w:p w:rsidR="00847CC4" w:rsidRPr="00560D05" w:rsidRDefault="00847CC4" w:rsidP="00847CC4">
      <w:pPr>
        <w:numPr>
          <w:ilvl w:val="0"/>
          <w:numId w:val="3"/>
        </w:numPr>
        <w:spacing w:after="0" w:line="240" w:lineRule="auto"/>
        <w:ind w:left="8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может обосновать свой ответ, привести необходимые примеры;</w:t>
      </w:r>
    </w:p>
    <w:p w:rsidR="00847CC4" w:rsidRPr="00560D05" w:rsidRDefault="00847CC4" w:rsidP="00847CC4">
      <w:pPr>
        <w:numPr>
          <w:ilvl w:val="0"/>
          <w:numId w:val="3"/>
        </w:numPr>
        <w:spacing w:after="0" w:line="240" w:lineRule="auto"/>
        <w:ind w:left="8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 отвечает на дополнительные вопросы преподавателя, имеющие целью выяснить степень понимания студентом</w:t>
      </w: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данного материала.</w:t>
      </w:r>
    </w:p>
    <w:p w:rsidR="00847CC4" w:rsidRPr="00560D05" w:rsidRDefault="00847CC4" w:rsidP="00847CC4">
      <w:pPr>
        <w:spacing w:after="0" w:line="240" w:lineRule="auto"/>
        <w:ind w:firstLine="4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Оценку «удовлетворительно» студент получает, если:</w:t>
      </w:r>
    </w:p>
    <w:p w:rsidR="00847CC4" w:rsidRPr="00560D05" w:rsidRDefault="00847CC4" w:rsidP="00847CC4">
      <w:pPr>
        <w:numPr>
          <w:ilvl w:val="0"/>
          <w:numId w:val="4"/>
        </w:numPr>
        <w:spacing w:after="0" w:line="240" w:lineRule="auto"/>
        <w:ind w:left="8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неполно, но правильно изложено задание;</w:t>
      </w:r>
    </w:p>
    <w:p w:rsidR="00847CC4" w:rsidRPr="00560D05" w:rsidRDefault="00847CC4" w:rsidP="00847CC4">
      <w:pPr>
        <w:numPr>
          <w:ilvl w:val="0"/>
          <w:numId w:val="4"/>
        </w:numPr>
        <w:spacing w:after="0" w:line="240" w:lineRule="auto"/>
        <w:ind w:left="8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изложении была допущена 1 существенная ошибка;</w:t>
      </w:r>
    </w:p>
    <w:p w:rsidR="00847CC4" w:rsidRPr="00560D05" w:rsidRDefault="00847CC4" w:rsidP="00847CC4">
      <w:pPr>
        <w:numPr>
          <w:ilvl w:val="0"/>
          <w:numId w:val="4"/>
        </w:numPr>
        <w:spacing w:after="0" w:line="240" w:lineRule="auto"/>
        <w:ind w:left="8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знает и понимает основные положения данной темы, но</w:t>
      </w: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допускает неточности в формулировке понятий;</w:t>
      </w:r>
    </w:p>
    <w:p w:rsidR="00847CC4" w:rsidRPr="00560D05" w:rsidRDefault="00847CC4" w:rsidP="00847CC4">
      <w:pPr>
        <w:numPr>
          <w:ilvl w:val="0"/>
          <w:numId w:val="4"/>
        </w:numPr>
        <w:spacing w:after="0" w:line="240" w:lineRule="auto"/>
        <w:ind w:left="8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излагает выполнение задания недостаточно логично и последовательно;</w:t>
      </w:r>
    </w:p>
    <w:p w:rsidR="00847CC4" w:rsidRPr="00560D05" w:rsidRDefault="00847CC4" w:rsidP="00847CC4">
      <w:pPr>
        <w:numPr>
          <w:ilvl w:val="0"/>
          <w:numId w:val="4"/>
        </w:numPr>
        <w:spacing w:after="0" w:line="240" w:lineRule="auto"/>
        <w:ind w:left="8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затрудняется при ответах на вопросы преподавателя.</w:t>
      </w:r>
    </w:p>
    <w:p w:rsidR="00847CC4" w:rsidRPr="00560D05" w:rsidRDefault="00847CC4" w:rsidP="00847CC4">
      <w:pPr>
        <w:spacing w:after="0" w:line="240" w:lineRule="auto"/>
        <w:ind w:left="47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«неудовлетворительно» студент получает, если:</w:t>
      </w:r>
    </w:p>
    <w:p w:rsidR="00847CC4" w:rsidRPr="00560D05" w:rsidRDefault="00847CC4" w:rsidP="00847CC4">
      <w:pPr>
        <w:numPr>
          <w:ilvl w:val="0"/>
          <w:numId w:val="5"/>
        </w:numPr>
        <w:spacing w:after="0" w:line="240" w:lineRule="auto"/>
        <w:ind w:left="8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неполно изложено задание;</w:t>
      </w:r>
    </w:p>
    <w:p w:rsidR="00847CC4" w:rsidRPr="00560D05" w:rsidRDefault="00847CC4" w:rsidP="00847CC4">
      <w:pPr>
        <w:numPr>
          <w:ilvl w:val="0"/>
          <w:numId w:val="5"/>
        </w:numPr>
        <w:spacing w:after="0" w:line="240" w:lineRule="auto"/>
        <w:ind w:left="8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изложении были допущены существенные ошибки, т.е. если оно не удовлетворяет требованиям, установленным преподавателем к данному виду работы.</w:t>
      </w:r>
    </w:p>
    <w:p w:rsidR="00847CC4" w:rsidRPr="00560D05" w:rsidRDefault="00847CC4" w:rsidP="00847C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bookmarkEnd w:id="1"/>
    <w:p w:rsidR="00847CC4" w:rsidRPr="00560D05" w:rsidRDefault="00847CC4" w:rsidP="00847CC4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7CC4" w:rsidRPr="00560D05" w:rsidRDefault="00847CC4" w:rsidP="00847CC4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7CC4" w:rsidRDefault="00847CC4" w:rsidP="00847CC4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7CC4" w:rsidRDefault="00847CC4" w:rsidP="00847CC4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7CC4" w:rsidRDefault="00847CC4" w:rsidP="00847CC4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7CC4" w:rsidRPr="00560D05" w:rsidRDefault="00847CC4" w:rsidP="00847CC4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847CC4" w:rsidRPr="00560D05" w:rsidRDefault="00847CC4" w:rsidP="00847CC4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7CC4" w:rsidRPr="00560D05" w:rsidRDefault="00847CC4" w:rsidP="00847CC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Самостоятельная работа всегда завершается какими-либо результатами. Это выполненные презентации, кроссворды, доклады, рефераты. </w:t>
      </w:r>
    </w:p>
    <w:p w:rsidR="00847CC4" w:rsidRPr="00560D05" w:rsidRDefault="00847CC4" w:rsidP="00847CC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широкое использование методов самостоятельной работы, побуждающих к  мыслительной и практической деятельности, развивает столь важные интеллектуальные качества человека, обеспечивающие в дальнейшем его стремление к постоянному овладению знаниями и применению их на практике.</w:t>
      </w:r>
    </w:p>
    <w:p w:rsidR="00535BE0" w:rsidRDefault="00847CC4" w:rsidP="00847CC4"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Использование описанных выше способов выполнения заданий и контроля самостоятельной работы студентов формирует у каждого студента собственное портфолио, папку с выполненными и оцененными работами, которые </w:t>
      </w:r>
      <w:proofErr w:type="gramStart"/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последствии</w:t>
      </w:r>
      <w:proofErr w:type="gramEnd"/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будут использованы при сдаче экзамена</w:t>
      </w:r>
    </w:p>
    <w:sectPr w:rsidR="00535BE0" w:rsidSect="00847C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78B"/>
    <w:multiLevelType w:val="hybridMultilevel"/>
    <w:tmpl w:val="2CBC93A2"/>
    <w:lvl w:ilvl="0" w:tplc="865E29D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10626D"/>
    <w:multiLevelType w:val="multilevel"/>
    <w:tmpl w:val="88A0CE0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8235CA"/>
    <w:multiLevelType w:val="multilevel"/>
    <w:tmpl w:val="8BD0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013BB3"/>
    <w:multiLevelType w:val="hybridMultilevel"/>
    <w:tmpl w:val="14EC0B7C"/>
    <w:lvl w:ilvl="0" w:tplc="3D2A07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05936EA"/>
    <w:multiLevelType w:val="multilevel"/>
    <w:tmpl w:val="E438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FA720F"/>
    <w:multiLevelType w:val="hybridMultilevel"/>
    <w:tmpl w:val="E1483C02"/>
    <w:lvl w:ilvl="0" w:tplc="D0689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6F52DD"/>
    <w:multiLevelType w:val="multilevel"/>
    <w:tmpl w:val="4974535A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55" w:hanging="375"/>
      </w:pPr>
      <w:rPr>
        <w:rFonts w:ascii="Times New Roman" w:hAnsi="Times New Roman" w:cs="Times New Roman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8A4831"/>
    <w:multiLevelType w:val="multilevel"/>
    <w:tmpl w:val="8104FD14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C4"/>
    <w:rsid w:val="00535BE0"/>
    <w:rsid w:val="00847CC4"/>
    <w:rsid w:val="0087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C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7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C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2021-04-20T12:34:00Z</dcterms:created>
  <dcterms:modified xsi:type="dcterms:W3CDTF">2021-04-20T12:34:00Z</dcterms:modified>
</cp:coreProperties>
</file>